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2F" w:rsidRDefault="00C7420B">
      <w:r w:rsidRPr="00C7420B">
        <w:t>Методические материалы для реализации  программы пришкольных лагерей можно найти по ссылке: https://disk.yandex.ru/d/QLKoqksG_364aQ</w:t>
      </w:r>
    </w:p>
    <w:sectPr w:rsidR="0054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20B"/>
    <w:rsid w:val="00541C2F"/>
    <w:rsid w:val="00C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2023-03-21T08:02:00Z</dcterms:created>
  <dcterms:modified xsi:type="dcterms:W3CDTF">2023-03-21T08:08:00Z</dcterms:modified>
</cp:coreProperties>
</file>